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6E2" w:rsidRPr="00122F8F" w:rsidRDefault="00A916E2" w:rsidP="00122F8F">
      <w:pPr>
        <w:jc w:val="center"/>
        <w:rPr>
          <w:color w:val="FF0000"/>
          <w:sz w:val="48"/>
          <w:u w:val="single"/>
        </w:rPr>
      </w:pPr>
      <w:r w:rsidRPr="00122F8F">
        <w:rPr>
          <w:color w:val="FF0000"/>
          <w:sz w:val="48"/>
          <w:u w:val="single"/>
        </w:rPr>
        <w:t>První středověké říše</w:t>
      </w:r>
    </w:p>
    <w:p w:rsidR="00A916E2" w:rsidRPr="00122F8F" w:rsidRDefault="00A916E2" w:rsidP="00122F8F">
      <w:pPr>
        <w:jc w:val="center"/>
        <w:rPr>
          <w:color w:val="FF0000"/>
          <w:sz w:val="44"/>
        </w:rPr>
      </w:pPr>
    </w:p>
    <w:p w:rsidR="00A916E2" w:rsidRDefault="00A916E2" w:rsidP="00A916E2">
      <w:pPr>
        <w:rPr>
          <w:color w:val="FF0000"/>
          <w:sz w:val="28"/>
        </w:rPr>
      </w:pPr>
    </w:p>
    <w:p w:rsidR="00A916E2" w:rsidRPr="00122F8F" w:rsidRDefault="00A916E2" w:rsidP="00A916E2">
      <w:pPr>
        <w:pStyle w:val="Zkladntext31"/>
        <w:rPr>
          <w:sz w:val="40"/>
          <w:u w:val="single"/>
        </w:rPr>
      </w:pPr>
      <w:r w:rsidRPr="00122F8F">
        <w:rPr>
          <w:sz w:val="40"/>
          <w:u w:val="single"/>
        </w:rPr>
        <w:t>Sámova říše</w:t>
      </w:r>
    </w:p>
    <w:p w:rsidR="00A916E2" w:rsidRPr="00122F8F" w:rsidRDefault="00A916E2" w:rsidP="00A916E2">
      <w:pPr>
        <w:rPr>
          <w:color w:val="800000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800000"/>
          <w:sz w:val="36"/>
        </w:rPr>
        <w:t>území</w:t>
      </w:r>
      <w:r w:rsidRPr="00122F8F">
        <w:rPr>
          <w:sz w:val="36"/>
        </w:rPr>
        <w:t>: Jižní Čechy, Jižní Morava, Jižní Slovensko</w:t>
      </w:r>
    </w:p>
    <w:p w:rsidR="00A916E2" w:rsidRPr="00122F8F" w:rsidRDefault="00A916E2" w:rsidP="00A916E2">
      <w:pPr>
        <w:rPr>
          <w:color w:val="0000FF"/>
          <w:sz w:val="36"/>
        </w:rPr>
      </w:pPr>
      <w:r w:rsidRPr="00122F8F">
        <w:rPr>
          <w:color w:val="FF00FF"/>
          <w:sz w:val="36"/>
        </w:rPr>
        <w:t xml:space="preserve">r. 623 </w:t>
      </w:r>
      <w:r w:rsidRPr="00122F8F">
        <w:rPr>
          <w:sz w:val="36"/>
        </w:rPr>
        <w:t xml:space="preserve">- sjednotil Slovany franský kupec </w:t>
      </w:r>
      <w:r w:rsidRPr="00122F8F">
        <w:rPr>
          <w:color w:val="0000FF"/>
          <w:sz w:val="36"/>
        </w:rPr>
        <w:t>Sámo</w:t>
      </w:r>
    </w:p>
    <w:p w:rsidR="00A916E2" w:rsidRPr="00122F8F" w:rsidRDefault="00A916E2" w:rsidP="00A916E2">
      <w:pPr>
        <w:rPr>
          <w:color w:val="800000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800000"/>
          <w:sz w:val="36"/>
        </w:rPr>
        <w:t>nepřátelé</w:t>
      </w:r>
      <w:r w:rsidRPr="00122F8F">
        <w:rPr>
          <w:color w:val="008080"/>
          <w:sz w:val="36"/>
        </w:rPr>
        <w:t xml:space="preserve"> – Avaři -</w:t>
      </w:r>
      <w:r w:rsidRPr="00122F8F">
        <w:rPr>
          <w:sz w:val="36"/>
        </w:rPr>
        <w:t>jejich nadvláda byla svržena</w:t>
      </w: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 xml:space="preserve">                - </w:t>
      </w:r>
      <w:r w:rsidRPr="00122F8F">
        <w:rPr>
          <w:color w:val="008080"/>
          <w:sz w:val="36"/>
        </w:rPr>
        <w:t>Frankové</w:t>
      </w:r>
      <w:r w:rsidRPr="00122F8F">
        <w:rPr>
          <w:sz w:val="36"/>
        </w:rPr>
        <w:t xml:space="preserve"> - poraženi r.</w:t>
      </w:r>
      <w:r w:rsidR="00122F8F" w:rsidRPr="00122F8F">
        <w:rPr>
          <w:sz w:val="36"/>
        </w:rPr>
        <w:t xml:space="preserve"> </w:t>
      </w:r>
      <w:r w:rsidRPr="00122F8F">
        <w:rPr>
          <w:color w:val="FF00FF"/>
          <w:sz w:val="36"/>
        </w:rPr>
        <w:t>631</w:t>
      </w:r>
      <w:r w:rsidRPr="00122F8F">
        <w:rPr>
          <w:sz w:val="36"/>
        </w:rPr>
        <w:t xml:space="preserve"> u </w:t>
      </w:r>
      <w:proofErr w:type="spellStart"/>
      <w:r w:rsidRPr="00122F8F">
        <w:rPr>
          <w:sz w:val="36"/>
        </w:rPr>
        <w:t>Vogastisburku</w:t>
      </w:r>
      <w:proofErr w:type="spellEnd"/>
      <w:r w:rsidRPr="00122F8F">
        <w:rPr>
          <w:sz w:val="36"/>
        </w:rPr>
        <w:t>,</w:t>
      </w: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 xml:space="preserve">    </w:t>
      </w:r>
      <w:r w:rsidR="00122F8F">
        <w:rPr>
          <w:sz w:val="36"/>
        </w:rPr>
        <w:t xml:space="preserve">                             </w:t>
      </w:r>
      <w:r w:rsidRPr="00122F8F">
        <w:rPr>
          <w:sz w:val="36"/>
        </w:rPr>
        <w:t>(</w:t>
      </w:r>
      <w:r w:rsidRPr="00122F8F">
        <w:rPr>
          <w:color w:val="0000FF"/>
          <w:sz w:val="36"/>
        </w:rPr>
        <w:t xml:space="preserve">Sámo </w:t>
      </w:r>
      <w:r w:rsidRPr="00122F8F">
        <w:rPr>
          <w:sz w:val="36"/>
        </w:rPr>
        <w:t xml:space="preserve">porazil Franka </w:t>
      </w:r>
      <w:r w:rsidRPr="00122F8F">
        <w:rPr>
          <w:color w:val="0000FF"/>
          <w:sz w:val="36"/>
        </w:rPr>
        <w:t>Dagoberta I.)</w:t>
      </w:r>
      <w:r w:rsidRPr="00122F8F">
        <w:rPr>
          <w:sz w:val="36"/>
        </w:rPr>
        <w:t xml:space="preserve"> </w:t>
      </w:r>
    </w:p>
    <w:p w:rsidR="00A916E2" w:rsidRPr="00122F8F" w:rsidRDefault="00A916E2" w:rsidP="00A916E2">
      <w:pPr>
        <w:rPr>
          <w:color w:val="800000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800000"/>
          <w:sz w:val="36"/>
        </w:rPr>
        <w:t>život Slovanů</w:t>
      </w:r>
      <w:r w:rsidRPr="00122F8F">
        <w:rPr>
          <w:sz w:val="36"/>
        </w:rPr>
        <w:t>:</w:t>
      </w:r>
      <w:r w:rsidR="00122F8F" w:rsidRPr="00122F8F">
        <w:rPr>
          <w:sz w:val="36"/>
        </w:rPr>
        <w:t xml:space="preserve"> </w:t>
      </w:r>
      <w:r w:rsidRPr="00122F8F">
        <w:rPr>
          <w:sz w:val="36"/>
        </w:rPr>
        <w:t>opevněná hradiště</w:t>
      </w: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 xml:space="preserve">                       -zruční řemeslníci (železo)</w:t>
      </w:r>
    </w:p>
    <w:p w:rsidR="00A916E2" w:rsidRPr="00122F8F" w:rsidRDefault="00A916E2" w:rsidP="00A916E2">
      <w:pPr>
        <w:rPr>
          <w:sz w:val="36"/>
        </w:rPr>
      </w:pPr>
      <w:r w:rsidRPr="00122F8F">
        <w:rPr>
          <w:color w:val="800000"/>
          <w:sz w:val="36"/>
        </w:rPr>
        <w:t>pramen</w:t>
      </w:r>
      <w:r w:rsidRPr="00122F8F">
        <w:rPr>
          <w:sz w:val="36"/>
        </w:rPr>
        <w:t>: Kronika Franská (</w:t>
      </w:r>
      <w:proofErr w:type="spellStart"/>
      <w:r w:rsidRPr="00122F8F">
        <w:rPr>
          <w:sz w:val="36"/>
        </w:rPr>
        <w:t>Fredegarova</w:t>
      </w:r>
      <w:proofErr w:type="spellEnd"/>
      <w:r w:rsidRPr="00122F8F">
        <w:rPr>
          <w:sz w:val="36"/>
        </w:rPr>
        <w:t>)</w:t>
      </w:r>
    </w:p>
    <w:p w:rsidR="00A916E2" w:rsidRPr="00122F8F" w:rsidRDefault="00A916E2" w:rsidP="00A916E2">
      <w:pPr>
        <w:rPr>
          <w:color w:val="FF0000"/>
          <w:sz w:val="36"/>
        </w:rPr>
      </w:pPr>
    </w:p>
    <w:p w:rsidR="00A916E2" w:rsidRDefault="00A916E2" w:rsidP="00A916E2">
      <w:pPr>
        <w:rPr>
          <w:color w:val="FF0000"/>
          <w:sz w:val="28"/>
        </w:rPr>
      </w:pPr>
    </w:p>
    <w:p w:rsidR="00A916E2" w:rsidRDefault="00A916E2" w:rsidP="00A916E2">
      <w:pPr>
        <w:rPr>
          <w:color w:val="FF0000"/>
          <w:sz w:val="28"/>
        </w:rPr>
      </w:pPr>
    </w:p>
    <w:p w:rsidR="00A916E2" w:rsidRDefault="00A916E2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122F8F" w:rsidRDefault="00122F8F" w:rsidP="00A916E2">
      <w:pPr>
        <w:rPr>
          <w:color w:val="FF0000"/>
          <w:sz w:val="32"/>
        </w:rPr>
      </w:pPr>
    </w:p>
    <w:p w:rsidR="00A916E2" w:rsidRDefault="00A916E2" w:rsidP="00A916E2">
      <w:pPr>
        <w:rPr>
          <w:color w:val="FF0000"/>
          <w:sz w:val="32"/>
        </w:rPr>
      </w:pPr>
    </w:p>
    <w:p w:rsidR="00A916E2" w:rsidRDefault="00A916E2" w:rsidP="00A916E2">
      <w:pPr>
        <w:rPr>
          <w:color w:val="FF0000"/>
          <w:sz w:val="32"/>
        </w:rPr>
      </w:pPr>
    </w:p>
    <w:p w:rsidR="00A916E2" w:rsidRPr="00122F8F" w:rsidRDefault="00A916E2" w:rsidP="00A916E2">
      <w:pPr>
        <w:rPr>
          <w:color w:val="FF0000"/>
          <w:sz w:val="40"/>
          <w:u w:val="single"/>
        </w:rPr>
      </w:pPr>
      <w:r w:rsidRPr="00122F8F">
        <w:rPr>
          <w:color w:val="FF0000"/>
          <w:sz w:val="40"/>
          <w:u w:val="single"/>
        </w:rPr>
        <w:lastRenderedPageBreak/>
        <w:t>Franská říše</w:t>
      </w:r>
    </w:p>
    <w:p w:rsidR="00A916E2" w:rsidRDefault="00A916E2" w:rsidP="00A916E2">
      <w:pPr>
        <w:rPr>
          <w:color w:val="800000"/>
          <w:sz w:val="28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>Vzniká v době stěhování národů.</w:t>
      </w:r>
    </w:p>
    <w:p w:rsidR="00A916E2" w:rsidRPr="00122F8F" w:rsidRDefault="00A916E2" w:rsidP="00A916E2">
      <w:pPr>
        <w:rPr>
          <w:color w:val="0000FF"/>
          <w:sz w:val="36"/>
        </w:rPr>
      </w:pPr>
      <w:r w:rsidRPr="00122F8F">
        <w:rPr>
          <w:sz w:val="36"/>
        </w:rPr>
        <w:t xml:space="preserve">- 1. král </w:t>
      </w:r>
      <w:proofErr w:type="spellStart"/>
      <w:r w:rsidRPr="00122F8F">
        <w:rPr>
          <w:color w:val="0000FF"/>
          <w:sz w:val="36"/>
        </w:rPr>
        <w:t>Chlodvík</w:t>
      </w:r>
      <w:proofErr w:type="spellEnd"/>
    </w:p>
    <w:p w:rsidR="00A916E2" w:rsidRPr="00122F8F" w:rsidRDefault="00A916E2" w:rsidP="00A916E2">
      <w:pPr>
        <w:rPr>
          <w:color w:val="800000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FF00FF"/>
          <w:sz w:val="36"/>
        </w:rPr>
        <w:t>r. 631</w:t>
      </w:r>
      <w:r w:rsidRPr="00122F8F">
        <w:rPr>
          <w:color w:val="800000"/>
          <w:sz w:val="36"/>
        </w:rPr>
        <w:t xml:space="preserve"> – </w:t>
      </w:r>
      <w:r w:rsidRPr="00122F8F">
        <w:rPr>
          <w:color w:val="008080"/>
          <w:sz w:val="36"/>
        </w:rPr>
        <w:t xml:space="preserve">bitva u </w:t>
      </w:r>
      <w:proofErr w:type="spellStart"/>
      <w:r w:rsidRPr="00122F8F">
        <w:rPr>
          <w:color w:val="008080"/>
          <w:sz w:val="36"/>
        </w:rPr>
        <w:t>Vogastisburku</w:t>
      </w:r>
      <w:proofErr w:type="spellEnd"/>
      <w:r w:rsidRPr="00122F8F">
        <w:rPr>
          <w:color w:val="800000"/>
          <w:sz w:val="36"/>
        </w:rPr>
        <w:t xml:space="preserve"> – </w:t>
      </w:r>
      <w:r w:rsidRPr="00122F8F">
        <w:rPr>
          <w:sz w:val="36"/>
        </w:rPr>
        <w:t>(Slované-Sámo vyhrál nad Dagobertem)</w:t>
      </w:r>
    </w:p>
    <w:p w:rsidR="00A916E2" w:rsidRPr="00122F8F" w:rsidRDefault="00A916E2" w:rsidP="00A916E2">
      <w:pPr>
        <w:rPr>
          <w:sz w:val="36"/>
        </w:rPr>
      </w:pPr>
      <w:r w:rsidRPr="00122F8F">
        <w:rPr>
          <w:color w:val="FF00FF"/>
          <w:sz w:val="36"/>
        </w:rPr>
        <w:t>r. 732 –</w:t>
      </w:r>
      <w:r w:rsidRPr="00122F8F">
        <w:rPr>
          <w:color w:val="008080"/>
          <w:sz w:val="36"/>
        </w:rPr>
        <w:t xml:space="preserve"> bitva u </w:t>
      </w:r>
      <w:proofErr w:type="spellStart"/>
      <w:r w:rsidRPr="00122F8F">
        <w:rPr>
          <w:color w:val="008080"/>
          <w:sz w:val="36"/>
        </w:rPr>
        <w:t>Poitiers</w:t>
      </w:r>
      <w:proofErr w:type="spellEnd"/>
      <w:r w:rsidRPr="00122F8F">
        <w:rPr>
          <w:color w:val="008080"/>
          <w:sz w:val="36"/>
        </w:rPr>
        <w:t xml:space="preserve"> –</w:t>
      </w:r>
      <w:r w:rsidRPr="00122F8F">
        <w:rPr>
          <w:sz w:val="36"/>
        </w:rPr>
        <w:t xml:space="preserve"> Arabové poraženi</w:t>
      </w:r>
    </w:p>
    <w:p w:rsidR="00A916E2" w:rsidRPr="00122F8F" w:rsidRDefault="00A916E2" w:rsidP="00A916E2">
      <w:pPr>
        <w:rPr>
          <w:color w:val="800000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800000"/>
          <w:sz w:val="36"/>
        </w:rPr>
        <w:t>největší rozmach</w:t>
      </w:r>
      <w:r w:rsidRPr="00122F8F">
        <w:rPr>
          <w:sz w:val="36"/>
        </w:rPr>
        <w:t xml:space="preserve">: za </w:t>
      </w:r>
      <w:r w:rsidRPr="00122F8F">
        <w:rPr>
          <w:color w:val="0000FF"/>
          <w:sz w:val="36"/>
        </w:rPr>
        <w:t>Karla Velikého</w:t>
      </w:r>
      <w:r w:rsidRPr="00122F8F">
        <w:rPr>
          <w:color w:val="008080"/>
          <w:sz w:val="36"/>
        </w:rPr>
        <w:t xml:space="preserve"> </w:t>
      </w:r>
      <w:r w:rsidRPr="00122F8F">
        <w:rPr>
          <w:sz w:val="36"/>
        </w:rPr>
        <w:t>(768-814)</w:t>
      </w:r>
    </w:p>
    <w:p w:rsidR="00A916E2" w:rsidRPr="00122F8F" w:rsidRDefault="00A916E2" w:rsidP="00A916E2">
      <w:pPr>
        <w:rPr>
          <w:sz w:val="36"/>
        </w:rPr>
      </w:pPr>
      <w:r w:rsidRPr="00122F8F">
        <w:rPr>
          <w:color w:val="00FF00"/>
          <w:sz w:val="36"/>
        </w:rPr>
        <w:t xml:space="preserve">                             </w:t>
      </w:r>
      <w:r w:rsidRPr="00122F8F">
        <w:rPr>
          <w:sz w:val="36"/>
        </w:rPr>
        <w:t xml:space="preserve">zřídil </w:t>
      </w:r>
      <w:r w:rsidRPr="00122F8F">
        <w:rPr>
          <w:color w:val="008080"/>
          <w:sz w:val="36"/>
        </w:rPr>
        <w:t>marky</w:t>
      </w:r>
      <w:r w:rsidRPr="00122F8F">
        <w:rPr>
          <w:sz w:val="36"/>
        </w:rPr>
        <w:t>=pohraniční území</w:t>
      </w:r>
    </w:p>
    <w:p w:rsidR="00A916E2" w:rsidRPr="00122F8F" w:rsidRDefault="00A916E2" w:rsidP="00A916E2">
      <w:pPr>
        <w:rPr>
          <w:color w:val="FF00FF"/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color w:val="FF00FF"/>
          <w:sz w:val="36"/>
        </w:rPr>
        <w:t>r.</w:t>
      </w:r>
      <w:r w:rsidR="00122F8F">
        <w:rPr>
          <w:color w:val="FF00FF"/>
          <w:sz w:val="36"/>
        </w:rPr>
        <w:t xml:space="preserve"> </w:t>
      </w:r>
      <w:r w:rsidRPr="00122F8F">
        <w:rPr>
          <w:color w:val="FF00FF"/>
          <w:sz w:val="36"/>
        </w:rPr>
        <w:t xml:space="preserve">800 </w:t>
      </w:r>
      <w:r w:rsidRPr="00122F8F">
        <w:rPr>
          <w:sz w:val="36"/>
        </w:rPr>
        <w:t>-korunován na císaře= pokus o obnovení římského císařství</w:t>
      </w:r>
    </w:p>
    <w:p w:rsidR="00A916E2" w:rsidRPr="00122F8F" w:rsidRDefault="00A916E2" w:rsidP="00A916E2">
      <w:pPr>
        <w:rPr>
          <w:color w:val="FF00FF"/>
          <w:sz w:val="36"/>
        </w:rPr>
      </w:pPr>
    </w:p>
    <w:p w:rsidR="00122F8F" w:rsidRDefault="00A916E2" w:rsidP="00A916E2">
      <w:pPr>
        <w:rPr>
          <w:sz w:val="36"/>
        </w:rPr>
      </w:pPr>
      <w:r w:rsidRPr="00122F8F">
        <w:rPr>
          <w:color w:val="FF00FF"/>
          <w:sz w:val="36"/>
        </w:rPr>
        <w:t>r.</w:t>
      </w:r>
      <w:r w:rsidR="00122F8F">
        <w:rPr>
          <w:color w:val="FF00FF"/>
          <w:sz w:val="36"/>
        </w:rPr>
        <w:t xml:space="preserve"> </w:t>
      </w:r>
      <w:r w:rsidRPr="00122F8F">
        <w:rPr>
          <w:color w:val="FF00FF"/>
          <w:sz w:val="36"/>
        </w:rPr>
        <w:t xml:space="preserve">843 </w:t>
      </w:r>
      <w:r w:rsidRPr="00122F8F">
        <w:rPr>
          <w:sz w:val="36"/>
        </w:rPr>
        <w:t>-</w:t>
      </w:r>
      <w:r w:rsidR="00122F8F">
        <w:rPr>
          <w:sz w:val="36"/>
        </w:rPr>
        <w:t xml:space="preserve"> </w:t>
      </w:r>
      <w:r w:rsidRPr="00122F8F">
        <w:rPr>
          <w:sz w:val="36"/>
        </w:rPr>
        <w:t>Franská říše se rozpadá</w:t>
      </w:r>
      <w:r w:rsidR="00122F8F">
        <w:rPr>
          <w:sz w:val="36"/>
        </w:rPr>
        <w:t xml:space="preserve"> </w:t>
      </w:r>
      <w:proofErr w:type="gramStart"/>
      <w:r w:rsidR="00122F8F">
        <w:rPr>
          <w:sz w:val="36"/>
        </w:rPr>
        <w:t>na :</w:t>
      </w:r>
      <w:proofErr w:type="gramEnd"/>
    </w:p>
    <w:p w:rsidR="00A916E2" w:rsidRPr="00122F8F" w:rsidRDefault="00122F8F" w:rsidP="00122F8F">
      <w:pPr>
        <w:ind w:left="708" w:firstLine="708"/>
        <w:rPr>
          <w:sz w:val="36"/>
        </w:rPr>
      </w:pPr>
      <w:r>
        <w:rPr>
          <w:sz w:val="36"/>
        </w:rPr>
        <w:t xml:space="preserve"> - </w:t>
      </w:r>
      <w:r w:rsidR="00A916E2" w:rsidRPr="00122F8F">
        <w:rPr>
          <w:sz w:val="36"/>
        </w:rPr>
        <w:t xml:space="preserve">západofranská </w:t>
      </w:r>
      <w:r w:rsidR="00A916E2" w:rsidRPr="00122F8F">
        <w:rPr>
          <w:rFonts w:ascii="Symbol" w:hAnsi="Symbol"/>
          <w:sz w:val="36"/>
        </w:rPr>
        <w:t></w:t>
      </w:r>
      <w:r w:rsidR="00A916E2" w:rsidRPr="00122F8F">
        <w:rPr>
          <w:sz w:val="36"/>
        </w:rPr>
        <w:t xml:space="preserve"> dnešní Francie</w:t>
      </w:r>
    </w:p>
    <w:p w:rsidR="00A916E2" w:rsidRPr="00122F8F" w:rsidRDefault="00A916E2" w:rsidP="00122F8F">
      <w:pPr>
        <w:ind w:left="708" w:firstLine="708"/>
        <w:rPr>
          <w:sz w:val="36"/>
        </w:rPr>
      </w:pPr>
      <w:r w:rsidRPr="00122F8F">
        <w:rPr>
          <w:sz w:val="36"/>
        </w:rPr>
        <w:t xml:space="preserve"> - východofranská  </w:t>
      </w:r>
      <w:r w:rsidRPr="00122F8F">
        <w:rPr>
          <w:rFonts w:ascii="Symbol" w:hAnsi="Symbol"/>
          <w:sz w:val="36"/>
        </w:rPr>
        <w:t></w:t>
      </w:r>
      <w:r w:rsidRPr="00122F8F">
        <w:rPr>
          <w:sz w:val="36"/>
        </w:rPr>
        <w:t>svatá říše římská</w:t>
      </w:r>
    </w:p>
    <w:p w:rsidR="00A916E2" w:rsidRPr="00122F8F" w:rsidRDefault="00A916E2" w:rsidP="00A916E2">
      <w:pPr>
        <w:rPr>
          <w:sz w:val="36"/>
        </w:rPr>
      </w:pP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 xml:space="preserve"> </w:t>
      </w:r>
    </w:p>
    <w:p w:rsidR="00A916E2" w:rsidRPr="00122F8F" w:rsidRDefault="00A916E2" w:rsidP="00A916E2">
      <w:pPr>
        <w:rPr>
          <w:sz w:val="36"/>
        </w:rPr>
      </w:pPr>
      <w:r w:rsidRPr="00122F8F">
        <w:rPr>
          <w:sz w:val="36"/>
        </w:rPr>
        <w:t xml:space="preserve">výboje Franků – </w:t>
      </w:r>
      <w:r w:rsidRPr="00122F8F">
        <w:rPr>
          <w:color w:val="FF00FF"/>
          <w:sz w:val="36"/>
        </w:rPr>
        <w:t xml:space="preserve">doplň </w:t>
      </w:r>
      <w:r w:rsidR="00122F8F">
        <w:rPr>
          <w:color w:val="FF00FF"/>
          <w:sz w:val="36"/>
        </w:rPr>
        <w:t>z</w:t>
      </w:r>
      <w:r w:rsidRPr="00122F8F">
        <w:rPr>
          <w:color w:val="FF00FF"/>
          <w:sz w:val="36"/>
        </w:rPr>
        <w:t xml:space="preserve">  uč. </w:t>
      </w:r>
      <w:proofErr w:type="gramStart"/>
      <w:r w:rsidRPr="00122F8F">
        <w:rPr>
          <w:color w:val="FF00FF"/>
          <w:sz w:val="36"/>
        </w:rPr>
        <w:t>s</w:t>
      </w:r>
      <w:r w:rsidR="00122F8F">
        <w:rPr>
          <w:color w:val="FF00FF"/>
          <w:sz w:val="36"/>
        </w:rPr>
        <w:t>tr</w:t>
      </w:r>
      <w:r w:rsidRPr="00122F8F">
        <w:rPr>
          <w:color w:val="FF00FF"/>
          <w:sz w:val="36"/>
        </w:rPr>
        <w:t>.</w:t>
      </w:r>
      <w:proofErr w:type="gramEnd"/>
      <w:r w:rsidRPr="00122F8F">
        <w:rPr>
          <w:color w:val="FF00FF"/>
          <w:sz w:val="36"/>
        </w:rPr>
        <w:t xml:space="preserve"> 33/ odkaz 3</w:t>
      </w:r>
      <w:r w:rsidRPr="00122F8F">
        <w:rPr>
          <w:sz w:val="36"/>
        </w:rPr>
        <w:t xml:space="preserve">  </w:t>
      </w:r>
    </w:p>
    <w:p w:rsidR="00A916E2" w:rsidRDefault="00A916E2" w:rsidP="00A916E2">
      <w:pPr>
        <w:rPr>
          <w:sz w:val="28"/>
        </w:rPr>
      </w:pPr>
    </w:p>
    <w:p w:rsidR="00A916E2" w:rsidRDefault="00A916E2" w:rsidP="00A916E2">
      <w:pPr>
        <w:rPr>
          <w:sz w:val="28"/>
        </w:rPr>
      </w:pPr>
      <w:bookmarkStart w:id="0" w:name="_GoBack"/>
      <w:bookmarkEnd w:id="0"/>
    </w:p>
    <w:p w:rsidR="000D6905" w:rsidRDefault="000D6905"/>
    <w:sectPr w:rsidR="000D6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AD5"/>
    <w:rsid w:val="000D6905"/>
    <w:rsid w:val="00122F8F"/>
    <w:rsid w:val="007F6AD5"/>
    <w:rsid w:val="00A9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16E2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31">
    <w:name w:val="Základní text 31"/>
    <w:basedOn w:val="Normln"/>
    <w:rsid w:val="00A916E2"/>
    <w:rPr>
      <w:color w:val="FF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16E2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31">
    <w:name w:val="Základní text 31"/>
    <w:basedOn w:val="Normln"/>
    <w:rsid w:val="00A916E2"/>
    <w:rPr>
      <w:color w:val="FF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2013-08-01T17:53:00Z</dcterms:created>
  <dcterms:modified xsi:type="dcterms:W3CDTF">2013-08-01T17:53:00Z</dcterms:modified>
</cp:coreProperties>
</file>